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b6415me0p7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Template Letters &amp; Resources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w70t29rjgwpv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Make communication easier.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Clear communication is your best protection at the end of a tenancy.</w:t>
        <w:br w:type="textWrapping"/>
        <w:t xml:space="preserve"> These templates and checklists help you stay organised, avoid misunderstandings, and keep everything fair and evidence-based.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yba12xi3ph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Template: Notice to Vacate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formally notify your landlord or agent that you intend to end your tenancy.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Notice to Vacate [Your Address]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[Landlord/Agent Name],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writing to give formal notice that I will be vacating </w:t>
      </w:r>
      <w:r w:rsidDel="00000000" w:rsidR="00000000" w:rsidRPr="00000000">
        <w:rPr>
          <w:b w:val="1"/>
          <w:bCs w:val="1"/>
          <w:rtl w:val="0"/>
        </w:rPr>
        <w:t xml:space="preserve">[property address]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, in accordance with the notice period required by my tenancy agreement.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will ensure: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property is returned in the same condition as at check-in, allowing for fair wear and tear.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keys, fobs, and remotes are returned on the agreed handover date.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Utility suppliers and the council are notified of my move-out date.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confirm receipt of this notice and the arrangements for check-out and key return.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Kind regards,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[Your Full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[Phone / Email]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Flatfair tip:</w:t>
        <w:br w:type="textWrapping"/>
      </w:r>
      <w:r w:rsidDel="00000000" w:rsidR="00000000" w:rsidRPr="00000000">
        <w:rPr>
          <w:rtl w:val="0"/>
        </w:rPr>
        <w:t xml:space="preserve">Send this by email so there’s a dated record. Always request written confirmation of your tenancy end date.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zahvi9sjmu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Dispute Resolution</w:t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challenge or clarify proposed end-of-tenancy charges.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Response to Proposed End-of-Tenancy Charges [Your Address]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[Landlord/Agent Name],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sharing the check-out report and proposed charges dated </w:t>
      </w:r>
      <w:r w:rsidDel="00000000" w:rsidR="00000000" w:rsidRPr="00000000">
        <w:rPr>
          <w:b w:val="1"/>
          <w:bCs w:val="1"/>
          <w:rtl w:val="0"/>
        </w:rPr>
        <w:t xml:space="preserve">[insert date]</w:t>
      </w:r>
      <w:r w:rsidDel="00000000" w:rsidR="00000000" w:rsidRPr="00000000">
        <w:rPr>
          <w:rtl w:val="0"/>
        </w:rPr>
        <w:t xml:space="preserve">.</w:t>
        <w:br w:type="textWrapping"/>
        <w:t xml:space="preserve"> After reviewing the evidence, I’d like to clarify a few points: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check-in report</w:t>
      </w:r>
      <w:r w:rsidDel="00000000" w:rsidR="00000000" w:rsidRPr="00000000">
        <w:rPr>
          <w:rtl w:val="0"/>
        </w:rPr>
        <w:t xml:space="preserve"> records the property as </w:t>
      </w:r>
      <w:r w:rsidDel="00000000" w:rsidR="00000000" w:rsidRPr="00000000">
        <w:rPr>
          <w:b w:val="1"/>
          <w:bCs w:val="1"/>
          <w:rtl w:val="0"/>
        </w:rPr>
        <w:t xml:space="preserve">[describe condition, e.g., “professionally cleaned”]</w:t>
      </w:r>
      <w:r w:rsidDel="00000000" w:rsidR="00000000" w:rsidRPr="00000000">
        <w:rPr>
          <w:rtl w:val="0"/>
        </w:rPr>
        <w:t xml:space="preserve">, which I matched at move-out (invoice and photos attached).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items listed appear to be </w:t>
      </w:r>
      <w:r w:rsidDel="00000000" w:rsidR="00000000" w:rsidRPr="00000000">
        <w:rPr>
          <w:b w:val="1"/>
          <w:bCs w:val="1"/>
          <w:rtl w:val="0"/>
        </w:rPr>
        <w:t xml:space="preserve">fair wear and tear</w:t>
      </w:r>
      <w:r w:rsidDel="00000000" w:rsidR="00000000" w:rsidRPr="00000000">
        <w:rPr>
          <w:rtl w:val="0"/>
        </w:rPr>
        <w:t xml:space="preserve"> — e.g., [list items, such as carpet flattening, minor scuffs].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could you provide the </w:t>
      </w:r>
      <w:r w:rsidDel="00000000" w:rsidR="00000000" w:rsidRPr="00000000">
        <w:rPr>
          <w:b w:val="1"/>
          <w:bCs w:val="1"/>
          <w:rtl w:val="0"/>
        </w:rPr>
        <w:t xml:space="preserve">invoices or receipts</w:t>
      </w:r>
      <w:r w:rsidDel="00000000" w:rsidR="00000000" w:rsidRPr="00000000">
        <w:rPr>
          <w:rtl w:val="0"/>
        </w:rPr>
        <w:t xml:space="preserve"> supporting each charge, and confirm the </w:t>
      </w:r>
      <w:r w:rsidDel="00000000" w:rsidR="00000000" w:rsidRPr="00000000">
        <w:rPr>
          <w:b w:val="1"/>
          <w:bCs w:val="1"/>
          <w:rtl w:val="0"/>
        </w:rPr>
        <w:t xml:space="preserve">age and condition</w:t>
      </w:r>
      <w:r w:rsidDel="00000000" w:rsidR="00000000" w:rsidRPr="00000000">
        <w:rPr>
          <w:rtl w:val="0"/>
        </w:rPr>
        <w:t xml:space="preserve"> of affected items where applicable?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happy to agree a fair contribution for any proven damage or additional cleaning required, but I’d like to ensure all charges are consistent with evidence and the Tenant Fees Act.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Kind regards,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[Your Full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[Phone / Email]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Flatfair tip:</w:t>
        <w:br w:type="textWrapping"/>
      </w:r>
      <w:r w:rsidDel="00000000" w:rsidR="00000000" w:rsidRPr="00000000">
        <w:rPr>
          <w:rtl w:val="0"/>
        </w:rPr>
        <w:t xml:space="preserve">Stay polite, factual, and evidence-led. Attach your check-in/out photos and cleaning receipts. Fair communication builds fair outcomes.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